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5FE40AE3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066035" cy="628650"/>
            <wp:effectExtent l="0" t="0" r="127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19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61783524" w:rsidR="008F66F8" w:rsidRDefault="00F202A7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1E8973B6">
            <wp:simplePos x="0" y="0"/>
            <wp:positionH relativeFrom="column">
              <wp:posOffset>7451090</wp:posOffset>
            </wp:positionH>
            <wp:positionV relativeFrom="page">
              <wp:posOffset>438150</wp:posOffset>
            </wp:positionV>
            <wp:extent cx="17430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2" y="20950"/>
                <wp:lineTo x="21482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5B9B8BE8">
            <wp:simplePos x="0" y="0"/>
            <wp:positionH relativeFrom="column">
              <wp:posOffset>1250950</wp:posOffset>
            </wp:positionH>
            <wp:positionV relativeFrom="page">
              <wp:posOffset>457200</wp:posOffset>
            </wp:positionV>
            <wp:extent cx="17526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5" y="20950"/>
                <wp:lineTo x="2136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50E1A9A5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AF744B" w:rsidRDefault="006B3251" w:rsidP="006B3251">
      <w:pPr>
        <w:pStyle w:val="Corpotesto"/>
        <w:spacing w:after="0"/>
        <w:jc w:val="center"/>
        <w:rPr>
          <w:color w:val="FF0000"/>
        </w:rPr>
      </w:pPr>
      <w:r w:rsidRPr="00AF744B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F744B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68B5CF80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AF744B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F744B">
        <w:rPr>
          <w:rFonts w:ascii="Tahoma" w:hAnsi="Tahoma" w:cs="Tahoma"/>
          <w:b/>
          <w:color w:val="FF0000"/>
          <w:szCs w:val="18"/>
        </w:rPr>
        <w:t>INVERNALE</w:t>
      </w:r>
      <w:r w:rsidRPr="00AF744B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F744B">
        <w:rPr>
          <w:rFonts w:ascii="Tahoma" w:hAnsi="Tahoma" w:cs="Tahoma"/>
          <w:b/>
          <w:color w:val="FF0000"/>
          <w:szCs w:val="18"/>
        </w:rPr>
        <w:t xml:space="preserve"> </w:t>
      </w:r>
      <w:r w:rsidRPr="00AF744B">
        <w:rPr>
          <w:rFonts w:ascii="Tahoma" w:hAnsi="Tahoma" w:cs="Tahoma"/>
          <w:b/>
          <w:color w:val="FF0000"/>
          <w:szCs w:val="18"/>
        </w:rPr>
        <w:t>202</w:t>
      </w:r>
      <w:r w:rsidR="00EC1B17" w:rsidRPr="00AF744B">
        <w:rPr>
          <w:rFonts w:ascii="Tahoma" w:hAnsi="Tahoma" w:cs="Tahoma"/>
          <w:b/>
          <w:color w:val="FF0000"/>
          <w:szCs w:val="18"/>
        </w:rPr>
        <w:t>4</w:t>
      </w:r>
      <w:r w:rsidRPr="00AF744B">
        <w:rPr>
          <w:rFonts w:ascii="Tahoma" w:hAnsi="Tahoma" w:cs="Tahoma"/>
          <w:b/>
          <w:color w:val="FF0000"/>
          <w:szCs w:val="18"/>
        </w:rPr>
        <w:t>/202</w:t>
      </w:r>
      <w:r w:rsidR="00EC1B17" w:rsidRPr="00AF744B">
        <w:rPr>
          <w:rFonts w:ascii="Tahoma" w:hAnsi="Tahoma" w:cs="Tahoma"/>
          <w:b/>
          <w:color w:val="FF0000"/>
          <w:szCs w:val="18"/>
        </w:rPr>
        <w:t>5</w:t>
      </w:r>
      <w:r w:rsidR="00FD3B4A" w:rsidRPr="00AF744B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AF744B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F202A7">
        <w:rPr>
          <w:rFonts w:ascii="Tahoma" w:hAnsi="Tahoma" w:cs="Tahoma"/>
          <w:b/>
          <w:szCs w:val="18"/>
        </w:rPr>
        <w:t>/PRIMARIA</w:t>
      </w:r>
    </w:p>
    <w:p w14:paraId="38F4406B" w14:textId="509A5B59" w:rsidR="00AB1A44" w:rsidRPr="00AF744B" w:rsidRDefault="00510851" w:rsidP="00510851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AF744B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AF744B">
        <w:rPr>
          <w:rFonts w:ascii="Tahoma" w:hAnsi="Tahoma" w:cs="Tahoma"/>
          <w:b/>
          <w:color w:val="FF0000"/>
          <w:szCs w:val="18"/>
        </w:rPr>
        <w:t xml:space="preserve"> PRIVO DI FRUTTA SECCA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510851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2250C9C" w14:textId="77777777" w:rsidR="00510851" w:rsidRPr="00CC6919" w:rsidRDefault="00510851" w:rsidP="00510851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C6919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</w:p>
          <w:p w14:paraId="02618402" w14:textId="77777777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60ABA854" w14:textId="77777777" w:rsidR="005756A3" w:rsidRPr="00CC6919" w:rsidRDefault="005756A3" w:rsidP="005756A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355F45BD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3033928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510851" w:rsidRPr="00A55EBF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DB470AC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alle zucchine</w:t>
            </w:r>
          </w:p>
          <w:p w14:paraId="1E5358B8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7E7F4356" w14:textId="77777777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34738CB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E5ABC02" w14:textId="708AE943" w:rsidR="00510851" w:rsidRPr="009531D8" w:rsidRDefault="009531D8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531D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 no f secca</w:t>
            </w:r>
          </w:p>
          <w:p w14:paraId="3887C04B" w14:textId="43B184BA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49EB60BB" w14:textId="768AEC2A" w:rsidR="00510851" w:rsidRPr="009F5538" w:rsidRDefault="0097752C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tonno</w:t>
            </w:r>
          </w:p>
          <w:p w14:paraId="65EAD520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1489A4F3" w14:textId="77777777" w:rsidR="005756A3" w:rsidRPr="00CC6919" w:rsidRDefault="005756A3" w:rsidP="005756A3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61D8302C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3DBCF468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510851" w:rsidRPr="00A55EBF" w:rsidRDefault="00510851" w:rsidP="00510851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BAB01DB" w14:textId="77777777" w:rsidR="0097752C" w:rsidRPr="009F5538" w:rsidRDefault="0097752C" w:rsidP="0097752C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 </w:t>
            </w:r>
          </w:p>
          <w:p w14:paraId="317E376D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b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2212F02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5E153478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E8ACA24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510851" w:rsidRPr="00A55EBF" w:rsidRDefault="00510851" w:rsidP="00510851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510851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9BB4FDB" w14:textId="2690319B" w:rsidR="00510851" w:rsidRDefault="00A07522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04CBCA86" w14:textId="416A76BB" w:rsidR="00A07522" w:rsidRDefault="00A07522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2C59B41C" w14:textId="43197A2A" w:rsidR="00A07522" w:rsidRPr="00CC6919" w:rsidRDefault="005756A3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Broccoli</w:t>
            </w:r>
          </w:p>
          <w:p w14:paraId="31F3607F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60C9BD1B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6688DE6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64188945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1C56F84E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4F8092D0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28D2489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4BBF4F9F" w14:textId="77777777" w:rsidR="00510851" w:rsidRPr="009F5538" w:rsidRDefault="00510851" w:rsidP="00510851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55E54EA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0EEC59CC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1C3D90D9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00EA8EFB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17BE4DC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4907B62C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47E48AA7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25A80C40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Dolce </w:t>
            </w:r>
            <w:proofErr w:type="gramStart"/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no</w:t>
            </w:r>
            <w:proofErr w:type="gramEnd"/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frutta secca</w:t>
            </w:r>
          </w:p>
          <w:p w14:paraId="3B38D136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510851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85F574A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EAB616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595844BB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2A519280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b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166E06CE" w14:textId="77777777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607B932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1587B05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7A745012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5B30B9E6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77589407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C33CAD4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9F8EB47" w14:textId="5DA5E8D6" w:rsidR="00510851" w:rsidRPr="009F5538" w:rsidRDefault="00F202A7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/Pizza</w:t>
            </w:r>
          </w:p>
          <w:p w14:paraId="2D66C87A" w14:textId="4E70AC13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5B25C750" w14:textId="2471578D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F202A7" w:rsidRPr="00F202A7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Insalata verde</w:t>
            </w:r>
          </w:p>
          <w:p w14:paraId="535C1D7B" w14:textId="7E22F1DE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F202A7" w:rsidRPr="00F202A7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/Grissini</w:t>
            </w:r>
          </w:p>
          <w:p w14:paraId="0FE3D439" w14:textId="6ACA35A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  <w:r w:rsidR="00E24F7F" w:rsidRPr="00E24F7F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</w:rPr>
              <w:t>/ Frutta</w:t>
            </w:r>
          </w:p>
          <w:p w14:paraId="5F1FA797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32514EB2" w14:textId="54ADD36B" w:rsidR="00510851" w:rsidRPr="00F202A7" w:rsidRDefault="00510851" w:rsidP="00510851">
            <w:pPr>
              <w:snapToGrid w:val="0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7444E125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117E4A85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34FD9062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98BEB0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4D863E4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510851" w:rsidRPr="00A55EBF" w:rsidRDefault="00510851" w:rsidP="00510851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510851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C7D08B5" w14:textId="292C307C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Passato di verdure</w:t>
            </w:r>
          </w:p>
          <w:p w14:paraId="23C3CA4B" w14:textId="2EED61C7" w:rsidR="00510851" w:rsidRPr="00F202A7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Brasato</w:t>
            </w:r>
          </w:p>
          <w:p w14:paraId="29345E1D" w14:textId="45B1C9E0" w:rsidR="00510851" w:rsidRPr="00CC6919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F202A7" w:rsidRPr="00F202A7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Polenta</w:t>
            </w:r>
          </w:p>
          <w:p w14:paraId="590B4138" w14:textId="3C742A94" w:rsidR="00510851" w:rsidRPr="00CC6919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9531D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F202A7">
              <w:rPr>
                <w:rStyle w:val="emailaddress"/>
                <w:rFonts w:ascii="Tahoma" w:eastAsia="Tahoma" w:hAnsi="Tahoma" w:cs="Tahoma"/>
                <w:b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F202A7" w:rsidRPr="00F202A7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/Pane</w:t>
            </w:r>
          </w:p>
          <w:p w14:paraId="1FD1F483" w14:textId="1732E445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  <w:r w:rsidR="00E24F7F" w:rsidRPr="00E24F7F">
              <w:rPr>
                <w:rStyle w:val="emailaddress"/>
                <w:rFonts w:ascii="Tahoma" w:eastAsia="Tahoma" w:hAnsi="Tahoma" w:cs="Tahoma"/>
                <w:b/>
                <w:color w:val="000000" w:themeColor="text1"/>
                <w:sz w:val="20"/>
                <w:szCs w:val="20"/>
              </w:rPr>
              <w:t>/ Frutta</w:t>
            </w:r>
          </w:p>
          <w:p w14:paraId="2A139FD3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49E0008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e ceci</w:t>
            </w: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C7426D2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1F02200E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2F9483CA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F90B9E4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1E38540B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FCF958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10F68C86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5D79A55A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EC96223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2EC69688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1389B3A1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24BCE143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D1A7C89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C28929F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510851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510851" w:rsidRPr="0020644E" w:rsidRDefault="00510851" w:rsidP="00510851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4984C91" w14:textId="77777777" w:rsidR="00A07522" w:rsidRPr="00CC6919" w:rsidRDefault="00A07522" w:rsidP="00A07522">
            <w:pPr>
              <w:snapToGrid w:val="0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Gnocchetti sardi al ragù di pesce </w:t>
            </w:r>
          </w:p>
          <w:p w14:paraId="31BE12B2" w14:textId="77777777" w:rsidR="00A07522" w:rsidRPr="00CC6919" w:rsidRDefault="00A07522" w:rsidP="00A07522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</w:p>
          <w:p w14:paraId="63DFFD18" w14:textId="77777777" w:rsidR="00A07522" w:rsidRPr="00CC6919" w:rsidRDefault="00A07522" w:rsidP="00A07522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CC6919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22FD7808" w14:textId="77777777" w:rsidR="00A07522" w:rsidRPr="00CC6919" w:rsidRDefault="00A07522" w:rsidP="00A07522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5A9241C7" w14:textId="77777777" w:rsidR="00510851" w:rsidRPr="00CC6919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CC6919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Yogurt</w:t>
            </w:r>
          </w:p>
          <w:p w14:paraId="37F2630F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8CF0246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689730BD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0B359F6D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</w:p>
          <w:p w14:paraId="2331C721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47B10F1C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E9D8201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2B916297" w14:textId="77777777" w:rsidR="00510851" w:rsidRPr="009F5538" w:rsidRDefault="00510851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61E65682" w14:textId="34DFBA23" w:rsidR="00510851" w:rsidRDefault="005B2C69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F202A7" w:rsidRPr="00F202A7">
              <w:rPr>
                <w:rStyle w:val="emailaddress"/>
                <w:rFonts w:ascii="Tahoma" w:eastAsia="Tahoma" w:hAnsi="Tahoma" w:cs="Tahoma"/>
                <w:b/>
                <w:sz w:val="20"/>
                <w:szCs w:val="20"/>
                <w:shd w:val="clear" w:color="auto" w:fill="FFFFFF"/>
              </w:rPr>
              <w:t>/ Provolone dolce</w:t>
            </w:r>
          </w:p>
          <w:p w14:paraId="70C1869D" w14:textId="1F561423" w:rsidR="005B2C69" w:rsidRPr="009F5538" w:rsidRDefault="005B2C69" w:rsidP="00510851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C91AFB0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C0DD372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9759475" w14:textId="77777777" w:rsidR="00510851" w:rsidRPr="00A55EBF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510851" w:rsidRPr="00A55EBF" w:rsidRDefault="00510851" w:rsidP="00510851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ECD1063" w14:textId="77777777" w:rsidR="00510851" w:rsidRPr="009F5538" w:rsidRDefault="00510851" w:rsidP="00510851">
            <w:pPr>
              <w:snapToGrid w:val="0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B951122" w14:textId="77777777" w:rsidR="005B2C69" w:rsidRPr="009F5538" w:rsidRDefault="005B2C69" w:rsidP="005B2C69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00BF2F4E" w14:textId="77777777" w:rsidR="005B2C69" w:rsidRPr="009F5538" w:rsidRDefault="005B2C69" w:rsidP="005B2C69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F5538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1A53EFE9" w14:textId="77777777" w:rsidR="00510851" w:rsidRPr="009F5538" w:rsidRDefault="00510851" w:rsidP="00510851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127856E" w14:textId="77777777" w:rsidR="00510851" w:rsidRPr="009F5538" w:rsidRDefault="00510851" w:rsidP="00510851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F5538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510851" w:rsidRPr="00A55EBF" w:rsidRDefault="00510851" w:rsidP="00510851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4B562940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1DA2D39F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5756A3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C08D1"/>
    <w:rsid w:val="004C7272"/>
    <w:rsid w:val="004F15F2"/>
    <w:rsid w:val="004F2125"/>
    <w:rsid w:val="00501A03"/>
    <w:rsid w:val="00510851"/>
    <w:rsid w:val="00530276"/>
    <w:rsid w:val="00532BA2"/>
    <w:rsid w:val="0055206D"/>
    <w:rsid w:val="005644C9"/>
    <w:rsid w:val="00567317"/>
    <w:rsid w:val="00570B6D"/>
    <w:rsid w:val="005756A3"/>
    <w:rsid w:val="005B2C69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31D8"/>
    <w:rsid w:val="009574E0"/>
    <w:rsid w:val="0097752C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07522"/>
    <w:rsid w:val="00A1412E"/>
    <w:rsid w:val="00A1557D"/>
    <w:rsid w:val="00A40B92"/>
    <w:rsid w:val="00A46D2B"/>
    <w:rsid w:val="00A55EBF"/>
    <w:rsid w:val="00A569A2"/>
    <w:rsid w:val="00A63AD5"/>
    <w:rsid w:val="00A8062A"/>
    <w:rsid w:val="00A96BEB"/>
    <w:rsid w:val="00A97C45"/>
    <w:rsid w:val="00AB1A44"/>
    <w:rsid w:val="00AC0E90"/>
    <w:rsid w:val="00AD17BE"/>
    <w:rsid w:val="00AD3D4C"/>
    <w:rsid w:val="00AE7590"/>
    <w:rsid w:val="00AF744B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24F7F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02A7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A5375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0ADDA-5D92-4849-9765-B0224E84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13</cp:revision>
  <cp:lastPrinted>2024-10-30T07:22:00Z</cp:lastPrinted>
  <dcterms:created xsi:type="dcterms:W3CDTF">2024-10-15T14:57:00Z</dcterms:created>
  <dcterms:modified xsi:type="dcterms:W3CDTF">2024-11-15T14:54:00Z</dcterms:modified>
</cp:coreProperties>
</file>